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C600" w14:textId="5A1794A6" w:rsidR="00584E61" w:rsidRPr="009734F8" w:rsidRDefault="00584E61" w:rsidP="009734F8">
      <w:pPr>
        <w:numPr>
          <w:ilvl w:val="0"/>
          <w:numId w:val="1"/>
        </w:numPr>
        <w:tabs>
          <w:tab w:val="clear" w:pos="720"/>
          <w:tab w:val="num" w:pos="360"/>
        </w:tabs>
        <w:spacing w:before="240"/>
        <w:ind w:left="360"/>
        <w:jc w:val="both"/>
        <w:rPr>
          <w:rFonts w:ascii="Arial" w:hAnsi="Arial" w:cs="Arial"/>
          <w:sz w:val="22"/>
          <w:szCs w:val="22"/>
        </w:rPr>
      </w:pPr>
      <w:r w:rsidRPr="009734F8">
        <w:rPr>
          <w:rFonts w:ascii="Arial" w:hAnsi="Arial" w:cs="Arial"/>
          <w:sz w:val="22"/>
          <w:szCs w:val="22"/>
        </w:rPr>
        <w:t>Wild dogs are present in all areas of Queensland and have a number of adverse impacts including contributing to declining sheep numbers in western Queensland.</w:t>
      </w:r>
    </w:p>
    <w:p w14:paraId="26A22FA5" w14:textId="1F87D91C" w:rsidR="00584E61" w:rsidRPr="009734F8" w:rsidRDefault="00584E61" w:rsidP="009734F8">
      <w:pPr>
        <w:numPr>
          <w:ilvl w:val="0"/>
          <w:numId w:val="1"/>
        </w:numPr>
        <w:tabs>
          <w:tab w:val="clear" w:pos="720"/>
          <w:tab w:val="num" w:pos="360"/>
        </w:tabs>
        <w:spacing w:before="240"/>
        <w:ind w:left="360"/>
        <w:jc w:val="both"/>
        <w:rPr>
          <w:rFonts w:ascii="Arial" w:hAnsi="Arial" w:cs="Arial"/>
          <w:sz w:val="22"/>
          <w:szCs w:val="22"/>
        </w:rPr>
      </w:pPr>
      <w:r w:rsidRPr="009734F8">
        <w:rPr>
          <w:rFonts w:ascii="Arial" w:hAnsi="Arial" w:cs="Arial"/>
          <w:sz w:val="22"/>
          <w:szCs w:val="22"/>
        </w:rPr>
        <w:t>In the fifteen years from 2001 to 2016</w:t>
      </w:r>
      <w:r w:rsidR="009734F8">
        <w:rPr>
          <w:rFonts w:ascii="Arial" w:hAnsi="Arial" w:cs="Arial"/>
          <w:sz w:val="22"/>
          <w:szCs w:val="22"/>
        </w:rPr>
        <w:t>,</w:t>
      </w:r>
      <w:r w:rsidRPr="009734F8">
        <w:rPr>
          <w:rFonts w:ascii="Arial" w:hAnsi="Arial" w:cs="Arial"/>
          <w:sz w:val="22"/>
          <w:szCs w:val="22"/>
        </w:rPr>
        <w:t xml:space="preserve"> sheep numbers across Queensland fell over 80</w:t>
      </w:r>
      <w:r w:rsidR="009734F8">
        <w:rPr>
          <w:rFonts w:ascii="Arial" w:hAnsi="Arial" w:cs="Arial"/>
          <w:sz w:val="22"/>
          <w:szCs w:val="22"/>
        </w:rPr>
        <w:t xml:space="preserve"> per cent,</w:t>
      </w:r>
      <w:r w:rsidRPr="009734F8">
        <w:rPr>
          <w:rFonts w:ascii="Arial" w:hAnsi="Arial" w:cs="Arial"/>
          <w:sz w:val="22"/>
          <w:szCs w:val="22"/>
        </w:rPr>
        <w:t xml:space="preserve"> from more than 7 million to 1.35 million.  Whilst several factors may have contributed, anecdotally, many landholders cited wild dog impacts as the reason for discontinuing their sheep enterprises.</w:t>
      </w:r>
    </w:p>
    <w:p w14:paraId="415D6CA5" w14:textId="39A0B794" w:rsidR="00584E61" w:rsidRPr="009734F8" w:rsidRDefault="00584E61" w:rsidP="009734F8">
      <w:pPr>
        <w:numPr>
          <w:ilvl w:val="0"/>
          <w:numId w:val="1"/>
        </w:numPr>
        <w:tabs>
          <w:tab w:val="clear" w:pos="720"/>
          <w:tab w:val="num" w:pos="360"/>
        </w:tabs>
        <w:spacing w:before="240"/>
        <w:ind w:left="360"/>
        <w:jc w:val="both"/>
        <w:rPr>
          <w:rFonts w:ascii="Arial" w:hAnsi="Arial" w:cs="Arial"/>
          <w:sz w:val="22"/>
          <w:szCs w:val="22"/>
        </w:rPr>
      </w:pPr>
      <w:r w:rsidRPr="009734F8">
        <w:rPr>
          <w:rFonts w:ascii="Arial" w:hAnsi="Arial" w:cs="Arial"/>
          <w:sz w:val="22"/>
          <w:szCs w:val="22"/>
        </w:rPr>
        <w:t>The management of wild dogs is primarily a landholder responsibility</w:t>
      </w:r>
      <w:r w:rsidR="009734F8">
        <w:rPr>
          <w:rFonts w:ascii="Arial" w:hAnsi="Arial" w:cs="Arial"/>
          <w:sz w:val="22"/>
          <w:szCs w:val="22"/>
        </w:rPr>
        <w:t>,</w:t>
      </w:r>
      <w:r w:rsidRPr="009734F8">
        <w:rPr>
          <w:rFonts w:ascii="Arial" w:hAnsi="Arial" w:cs="Arial"/>
          <w:sz w:val="22"/>
          <w:szCs w:val="22"/>
        </w:rPr>
        <w:t xml:space="preserve"> and local governments have an obligation to manage wild dogs in their area.  </w:t>
      </w:r>
    </w:p>
    <w:p w14:paraId="4888B8EA" w14:textId="309112EF" w:rsidR="00584E61" w:rsidRPr="009734F8" w:rsidRDefault="00584E61" w:rsidP="009734F8">
      <w:pPr>
        <w:numPr>
          <w:ilvl w:val="0"/>
          <w:numId w:val="1"/>
        </w:numPr>
        <w:tabs>
          <w:tab w:val="clear" w:pos="720"/>
          <w:tab w:val="num" w:pos="360"/>
        </w:tabs>
        <w:spacing w:before="240"/>
        <w:ind w:left="360"/>
        <w:jc w:val="both"/>
        <w:rPr>
          <w:rFonts w:ascii="Arial" w:hAnsi="Arial" w:cs="Arial"/>
          <w:sz w:val="22"/>
          <w:szCs w:val="22"/>
        </w:rPr>
      </w:pPr>
      <w:r w:rsidRPr="009734F8">
        <w:rPr>
          <w:rFonts w:ascii="Arial" w:hAnsi="Arial" w:cs="Arial"/>
          <w:sz w:val="22"/>
          <w:szCs w:val="22"/>
        </w:rPr>
        <w:t>The Queensland Government supports effective wild dog management by the provision of grant funding for wild dog exclusion fencing and wild dog management activities; maintaining the Wild Dog Barrier Fence; assisting local government with conducting baiting programs; providing a strategic framework for coordinated wild dog action in Queensland; and conducting wild dog management research.</w:t>
      </w:r>
    </w:p>
    <w:p w14:paraId="489033C4" w14:textId="091F6C27" w:rsidR="00584E61" w:rsidRPr="009734F8" w:rsidRDefault="00584E61" w:rsidP="009734F8">
      <w:pPr>
        <w:numPr>
          <w:ilvl w:val="0"/>
          <w:numId w:val="1"/>
        </w:numPr>
        <w:tabs>
          <w:tab w:val="clear" w:pos="720"/>
          <w:tab w:val="num" w:pos="360"/>
        </w:tabs>
        <w:spacing w:before="240"/>
        <w:ind w:left="360"/>
        <w:jc w:val="both"/>
        <w:rPr>
          <w:rFonts w:ascii="Arial" w:hAnsi="Arial" w:cs="Arial"/>
          <w:sz w:val="22"/>
          <w:szCs w:val="22"/>
        </w:rPr>
      </w:pPr>
      <w:r w:rsidRPr="009734F8">
        <w:rPr>
          <w:rFonts w:ascii="Arial" w:hAnsi="Arial" w:cs="Arial"/>
          <w:sz w:val="22"/>
          <w:szCs w:val="22"/>
        </w:rPr>
        <w:t>To date, th</w:t>
      </w:r>
      <w:r w:rsidR="009734F8">
        <w:rPr>
          <w:rFonts w:ascii="Arial" w:hAnsi="Arial" w:cs="Arial"/>
          <w:sz w:val="22"/>
          <w:szCs w:val="22"/>
        </w:rPr>
        <w:t>ese</w:t>
      </w:r>
      <w:r w:rsidRPr="009734F8">
        <w:rPr>
          <w:rFonts w:ascii="Arial" w:hAnsi="Arial" w:cs="Arial"/>
          <w:sz w:val="22"/>
          <w:szCs w:val="22"/>
        </w:rPr>
        <w:t xml:space="preserve"> initiative</w:t>
      </w:r>
      <w:r w:rsidR="009734F8">
        <w:rPr>
          <w:rFonts w:ascii="Arial" w:hAnsi="Arial" w:cs="Arial"/>
          <w:sz w:val="22"/>
          <w:szCs w:val="22"/>
        </w:rPr>
        <w:t>s</w:t>
      </w:r>
      <w:r w:rsidRPr="009734F8">
        <w:rPr>
          <w:rFonts w:ascii="Arial" w:hAnsi="Arial" w:cs="Arial"/>
          <w:sz w:val="22"/>
          <w:szCs w:val="22"/>
        </w:rPr>
        <w:t xml:space="preserve"> ha</w:t>
      </w:r>
      <w:r w:rsidR="009734F8">
        <w:rPr>
          <w:rFonts w:ascii="Arial" w:hAnsi="Arial" w:cs="Arial"/>
          <w:sz w:val="22"/>
          <w:szCs w:val="22"/>
        </w:rPr>
        <w:t>ve</w:t>
      </w:r>
      <w:r w:rsidRPr="009734F8">
        <w:rPr>
          <w:rFonts w:ascii="Arial" w:hAnsi="Arial" w:cs="Arial"/>
          <w:sz w:val="22"/>
          <w:szCs w:val="22"/>
        </w:rPr>
        <w:t xml:space="preserve"> supported the construction of nearly 9000 kilometres of fencing, protecting more than 400 sheep-producing properties from wild dogs</w:t>
      </w:r>
      <w:r w:rsidR="009734F8" w:rsidRPr="009734F8">
        <w:rPr>
          <w:rFonts w:ascii="Arial" w:hAnsi="Arial" w:cs="Arial"/>
          <w:sz w:val="22"/>
          <w:szCs w:val="22"/>
        </w:rPr>
        <w:t>.</w:t>
      </w:r>
    </w:p>
    <w:p w14:paraId="57B86B39" w14:textId="662DF75E" w:rsidR="009734F8" w:rsidRPr="009734F8" w:rsidRDefault="009734F8" w:rsidP="009734F8">
      <w:pPr>
        <w:numPr>
          <w:ilvl w:val="0"/>
          <w:numId w:val="1"/>
        </w:numPr>
        <w:tabs>
          <w:tab w:val="clear" w:pos="720"/>
          <w:tab w:val="num" w:pos="360"/>
        </w:tabs>
        <w:spacing w:before="240"/>
        <w:ind w:left="360"/>
        <w:jc w:val="both"/>
        <w:rPr>
          <w:rFonts w:ascii="Arial" w:hAnsi="Arial" w:cs="Arial"/>
          <w:sz w:val="22"/>
          <w:szCs w:val="22"/>
        </w:rPr>
      </w:pPr>
      <w:r w:rsidRPr="009734F8">
        <w:rPr>
          <w:rFonts w:ascii="Arial" w:hAnsi="Arial" w:cs="Arial"/>
          <w:sz w:val="22"/>
          <w:szCs w:val="22"/>
        </w:rPr>
        <w:t xml:space="preserve">This investment, according to data produced by </w:t>
      </w:r>
      <w:r w:rsidR="00D9473A" w:rsidRPr="00D9473A">
        <w:rPr>
          <w:rFonts w:ascii="Arial" w:hAnsi="Arial" w:cs="Arial"/>
          <w:sz w:val="22"/>
          <w:szCs w:val="22"/>
        </w:rPr>
        <w:t>Remote Area Planning and Development Board (</w:t>
      </w:r>
      <w:r w:rsidRPr="009734F8">
        <w:rPr>
          <w:rFonts w:ascii="Arial" w:hAnsi="Arial" w:cs="Arial"/>
          <w:sz w:val="22"/>
          <w:szCs w:val="22"/>
        </w:rPr>
        <w:t>RAPAD</w:t>
      </w:r>
      <w:r w:rsidR="00D9473A">
        <w:rPr>
          <w:rFonts w:ascii="Arial" w:hAnsi="Arial" w:cs="Arial"/>
          <w:sz w:val="22"/>
          <w:szCs w:val="22"/>
        </w:rPr>
        <w:t>)</w:t>
      </w:r>
      <w:r w:rsidRPr="009734F8">
        <w:rPr>
          <w:rFonts w:ascii="Arial" w:hAnsi="Arial" w:cs="Arial"/>
          <w:sz w:val="22"/>
          <w:szCs w:val="22"/>
        </w:rPr>
        <w:t xml:space="preserve">, has seen a rise in sheep numbers and jobs with a decrease in loss productivity.  RAPAD reports that, because of its cluster fencing projects, lambing rates have increased 75 per cent, with sheep numbers almost doubled in the area, up to 720,000 head. </w:t>
      </w:r>
    </w:p>
    <w:p w14:paraId="57CD72F7" w14:textId="4C014649" w:rsidR="00584E61" w:rsidRPr="009734F8" w:rsidRDefault="00584E61" w:rsidP="009734F8">
      <w:pPr>
        <w:numPr>
          <w:ilvl w:val="0"/>
          <w:numId w:val="1"/>
        </w:numPr>
        <w:tabs>
          <w:tab w:val="clear" w:pos="720"/>
          <w:tab w:val="num" w:pos="360"/>
        </w:tabs>
        <w:spacing w:before="240"/>
        <w:ind w:left="360"/>
        <w:jc w:val="both"/>
        <w:rPr>
          <w:rFonts w:ascii="Arial" w:hAnsi="Arial" w:cs="Arial"/>
          <w:sz w:val="22"/>
          <w:szCs w:val="22"/>
        </w:rPr>
      </w:pPr>
      <w:r w:rsidRPr="009734F8">
        <w:rPr>
          <w:rFonts w:ascii="Arial" w:hAnsi="Arial" w:cs="Arial"/>
          <w:sz w:val="22"/>
          <w:szCs w:val="22"/>
        </w:rPr>
        <w:t>Increased sheep numbers flow onto longer-term regional employment in the labour</w:t>
      </w:r>
      <w:r w:rsidR="009734F8">
        <w:rPr>
          <w:rFonts w:ascii="Arial" w:hAnsi="Arial" w:cs="Arial"/>
          <w:sz w:val="22"/>
          <w:szCs w:val="22"/>
        </w:rPr>
        <w:t>-</w:t>
      </w:r>
      <w:r w:rsidRPr="009734F8">
        <w:rPr>
          <w:rFonts w:ascii="Arial" w:hAnsi="Arial" w:cs="Arial"/>
          <w:sz w:val="22"/>
          <w:szCs w:val="22"/>
        </w:rPr>
        <w:t xml:space="preserve"> intensive sheep and wool industr</w:t>
      </w:r>
      <w:r w:rsidR="009734F8">
        <w:rPr>
          <w:rFonts w:ascii="Arial" w:hAnsi="Arial" w:cs="Arial"/>
          <w:sz w:val="22"/>
          <w:szCs w:val="22"/>
        </w:rPr>
        <w:t>ies</w:t>
      </w:r>
      <w:r w:rsidRPr="009734F8">
        <w:rPr>
          <w:rFonts w:ascii="Arial" w:hAnsi="Arial" w:cs="Arial"/>
          <w:sz w:val="22"/>
          <w:szCs w:val="22"/>
        </w:rPr>
        <w:t xml:space="preserve"> (e.g. on-farm, shearing, marketing and sales, freight)</w:t>
      </w:r>
      <w:r w:rsidR="009734F8">
        <w:rPr>
          <w:rFonts w:ascii="Arial" w:hAnsi="Arial" w:cs="Arial"/>
          <w:sz w:val="22"/>
          <w:szCs w:val="22"/>
        </w:rPr>
        <w:t>.</w:t>
      </w:r>
    </w:p>
    <w:p w14:paraId="5F345A42" w14:textId="427AF12E" w:rsidR="00D6589B" w:rsidRPr="009734F8" w:rsidRDefault="00D6589B" w:rsidP="009734F8">
      <w:pPr>
        <w:numPr>
          <w:ilvl w:val="0"/>
          <w:numId w:val="1"/>
        </w:numPr>
        <w:tabs>
          <w:tab w:val="clear" w:pos="720"/>
          <w:tab w:val="num" w:pos="360"/>
        </w:tabs>
        <w:spacing w:before="240"/>
        <w:ind w:left="360"/>
        <w:jc w:val="both"/>
        <w:rPr>
          <w:rFonts w:ascii="Arial" w:hAnsi="Arial" w:cs="Arial"/>
          <w:bCs/>
          <w:spacing w:val="-3"/>
          <w:sz w:val="22"/>
          <w:szCs w:val="22"/>
        </w:rPr>
      </w:pPr>
      <w:r w:rsidRPr="009734F8">
        <w:rPr>
          <w:rFonts w:ascii="Arial" w:hAnsi="Arial" w:cs="Arial"/>
          <w:sz w:val="22"/>
          <w:szCs w:val="22"/>
          <w:u w:val="single"/>
        </w:rPr>
        <w:t xml:space="preserve">Cabinet </w:t>
      </w:r>
      <w:r w:rsidR="009734F8" w:rsidRPr="009734F8">
        <w:rPr>
          <w:rFonts w:ascii="Arial" w:hAnsi="Arial" w:cs="Arial"/>
          <w:sz w:val="22"/>
          <w:szCs w:val="22"/>
          <w:u w:val="single"/>
        </w:rPr>
        <w:t xml:space="preserve">noted </w:t>
      </w:r>
      <w:r w:rsidR="009734F8" w:rsidRPr="009734F8">
        <w:rPr>
          <w:rFonts w:ascii="Arial" w:hAnsi="Arial" w:cs="Arial"/>
          <w:sz w:val="22"/>
          <w:szCs w:val="22"/>
        </w:rPr>
        <w:t>the information on actions the Queensland Government has undertaken to reduce the impact of wild dogs on agricultural industry in Queensland</w:t>
      </w:r>
      <w:r w:rsidRPr="009734F8">
        <w:rPr>
          <w:rFonts w:ascii="Arial" w:hAnsi="Arial" w:cs="Arial"/>
          <w:sz w:val="22"/>
          <w:szCs w:val="22"/>
        </w:rPr>
        <w:t>.</w:t>
      </w:r>
    </w:p>
    <w:p w14:paraId="01833CCB" w14:textId="77777777" w:rsidR="009734F8" w:rsidRPr="009734F8" w:rsidRDefault="009734F8" w:rsidP="009734F8">
      <w:pPr>
        <w:spacing w:before="240"/>
        <w:ind w:left="360"/>
        <w:jc w:val="both"/>
        <w:rPr>
          <w:rFonts w:ascii="Arial" w:hAnsi="Arial" w:cs="Arial"/>
          <w:bCs/>
          <w:spacing w:val="-3"/>
          <w:sz w:val="22"/>
          <w:szCs w:val="22"/>
        </w:rPr>
      </w:pPr>
    </w:p>
    <w:p w14:paraId="129A194B" w14:textId="77777777" w:rsidR="00D6589B" w:rsidRPr="009734F8" w:rsidRDefault="00D6589B" w:rsidP="009734F8">
      <w:pPr>
        <w:keepNext/>
        <w:numPr>
          <w:ilvl w:val="0"/>
          <w:numId w:val="1"/>
        </w:numPr>
        <w:tabs>
          <w:tab w:val="clear" w:pos="720"/>
          <w:tab w:val="num" w:pos="360"/>
        </w:tabs>
        <w:ind w:left="357" w:hanging="357"/>
        <w:jc w:val="both"/>
        <w:rPr>
          <w:rFonts w:ascii="Arial" w:hAnsi="Arial" w:cs="Arial"/>
          <w:sz w:val="22"/>
          <w:szCs w:val="22"/>
        </w:rPr>
      </w:pPr>
      <w:r w:rsidRPr="009734F8">
        <w:rPr>
          <w:rFonts w:ascii="Arial" w:hAnsi="Arial" w:cs="Arial"/>
          <w:i/>
          <w:sz w:val="22"/>
          <w:szCs w:val="22"/>
          <w:u w:val="single"/>
        </w:rPr>
        <w:t>Attachments</w:t>
      </w:r>
    </w:p>
    <w:p w14:paraId="390100A7" w14:textId="31D8C2A2" w:rsidR="00732E22" w:rsidRPr="00937A4A" w:rsidRDefault="009734F8" w:rsidP="00D6589B">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r w:rsidR="008664CB">
        <w:rPr>
          <w:rFonts w:ascii="Arial" w:hAnsi="Arial" w:cs="Arial"/>
          <w:sz w:val="22"/>
          <w:szCs w:val="22"/>
        </w:rPr>
        <w:t>.</w:t>
      </w:r>
    </w:p>
    <w:sectPr w:rsidR="00732E22" w:rsidRPr="00937A4A" w:rsidSect="008664CB">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F013" w14:textId="77777777" w:rsidR="009A27D9" w:rsidRDefault="009A27D9" w:rsidP="00D6589B">
      <w:r>
        <w:separator/>
      </w:r>
    </w:p>
  </w:endnote>
  <w:endnote w:type="continuationSeparator" w:id="0">
    <w:p w14:paraId="262A957E" w14:textId="77777777" w:rsidR="009A27D9" w:rsidRDefault="009A27D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E2A8" w14:textId="77777777" w:rsidR="009A27D9" w:rsidRDefault="009A27D9" w:rsidP="00D6589B">
      <w:r>
        <w:separator/>
      </w:r>
    </w:p>
  </w:footnote>
  <w:footnote w:type="continuationSeparator" w:id="0">
    <w:p w14:paraId="0DEF3F47" w14:textId="77777777" w:rsidR="009A27D9" w:rsidRDefault="009A27D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150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463F59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9D0C7F1" w14:textId="46BD0B7E"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584E61">
      <w:rPr>
        <w:rFonts w:ascii="Arial" w:hAnsi="Arial" w:cs="Arial"/>
        <w:b/>
        <w:color w:val="auto"/>
        <w:sz w:val="22"/>
        <w:szCs w:val="22"/>
        <w:lang w:eastAsia="en-US"/>
      </w:rPr>
      <w:t>May 2021</w:t>
    </w:r>
  </w:p>
  <w:p w14:paraId="2ACE7E4E" w14:textId="6C7F38F6" w:rsidR="00584E61" w:rsidRPr="00584E61" w:rsidRDefault="00584E61" w:rsidP="00584E61">
    <w:pPr>
      <w:keepNext/>
      <w:keepLines/>
      <w:spacing w:before="240"/>
      <w:jc w:val="both"/>
      <w:rPr>
        <w:rFonts w:ascii="Arial" w:hAnsi="Arial" w:cs="Arial"/>
        <w:b/>
        <w:sz w:val="22"/>
        <w:szCs w:val="22"/>
        <w:u w:val="single"/>
      </w:rPr>
    </w:pPr>
    <w:r w:rsidRPr="00584E61">
      <w:rPr>
        <w:rFonts w:ascii="Arial" w:hAnsi="Arial" w:cs="Arial"/>
        <w:b/>
        <w:sz w:val="22"/>
        <w:szCs w:val="22"/>
        <w:u w:val="single"/>
      </w:rPr>
      <w:t>Wild Dog Management in Queensland</w:t>
    </w:r>
  </w:p>
  <w:p w14:paraId="5194C5EE" w14:textId="2FE07B2D"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280DCA">
      <w:rPr>
        <w:rFonts w:ascii="Arial" w:hAnsi="Arial" w:cs="Arial"/>
        <w:b/>
        <w:sz w:val="22"/>
        <w:szCs w:val="22"/>
        <w:u w:val="single"/>
      </w:rPr>
      <w:t xml:space="preserve"> </w:t>
    </w:r>
    <w:r w:rsidR="008F6036">
      <w:rPr>
        <w:rFonts w:ascii="Arial" w:hAnsi="Arial" w:cs="Arial"/>
        <w:b/>
        <w:sz w:val="22"/>
        <w:szCs w:val="22"/>
        <w:u w:val="single"/>
      </w:rPr>
      <w:t>for Agricultural Industry Development and Fisheries</w:t>
    </w:r>
    <w:r w:rsidR="00584E61">
      <w:rPr>
        <w:rFonts w:ascii="Arial" w:hAnsi="Arial" w:cs="Arial"/>
        <w:b/>
        <w:sz w:val="22"/>
        <w:szCs w:val="22"/>
        <w:u w:val="single"/>
      </w:rPr>
      <w:t xml:space="preserve"> and Minister for Rural Communities</w:t>
    </w:r>
  </w:p>
  <w:p w14:paraId="0F1CAACD"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80F8F"/>
    <w:rsid w:val="0010384C"/>
    <w:rsid w:val="00152095"/>
    <w:rsid w:val="00174117"/>
    <w:rsid w:val="00277D89"/>
    <w:rsid w:val="00280DCA"/>
    <w:rsid w:val="002C42C4"/>
    <w:rsid w:val="00303BD4"/>
    <w:rsid w:val="0034156D"/>
    <w:rsid w:val="003A3BDD"/>
    <w:rsid w:val="003D7EDE"/>
    <w:rsid w:val="0043543B"/>
    <w:rsid w:val="00501C66"/>
    <w:rsid w:val="00550873"/>
    <w:rsid w:val="00584E61"/>
    <w:rsid w:val="005E1F1A"/>
    <w:rsid w:val="005F2407"/>
    <w:rsid w:val="006A2CFD"/>
    <w:rsid w:val="007265D0"/>
    <w:rsid w:val="00732E22"/>
    <w:rsid w:val="00741C20"/>
    <w:rsid w:val="007F44F4"/>
    <w:rsid w:val="008664CB"/>
    <w:rsid w:val="008F6036"/>
    <w:rsid w:val="00904077"/>
    <w:rsid w:val="00937A4A"/>
    <w:rsid w:val="009734F8"/>
    <w:rsid w:val="009A27D9"/>
    <w:rsid w:val="00A15D2E"/>
    <w:rsid w:val="00B95A06"/>
    <w:rsid w:val="00C75E67"/>
    <w:rsid w:val="00CB1501"/>
    <w:rsid w:val="00CD7885"/>
    <w:rsid w:val="00CD7A50"/>
    <w:rsid w:val="00CF0D8A"/>
    <w:rsid w:val="00D6589B"/>
    <w:rsid w:val="00D9473A"/>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C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584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185507F2-7E0B-4328-93D6-8313E40C5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TotalTime>
  <Pages>1</Pages>
  <Words>285</Words>
  <Characters>1591</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1872</CharactersWithSpaces>
  <SharedDoc>false</SharedDoc>
  <HyperlinkBase>https://www.cabinet.qld.gov.au/documents/2021/May/WildDogMan/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4</cp:revision>
  <dcterms:created xsi:type="dcterms:W3CDTF">2021-05-24T05:00:00Z</dcterms:created>
  <dcterms:modified xsi:type="dcterms:W3CDTF">2021-08-19T04:47:00Z</dcterms:modified>
  <cp:category>Animal_Management,Employment,Regional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